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1F" w:rsidRPr="0042081F" w:rsidRDefault="0042081F" w:rsidP="0042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</w:t>
      </w:r>
      <w:proofErr w:type="spellStart"/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петард и пиротехники</w:t>
      </w:r>
    </w:p>
    <w:p w:rsidR="0042081F" w:rsidRPr="0042081F" w:rsidRDefault="0042081F" w:rsidP="00420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несчастных случаев, которые происходят из-за пиротехнических изделий, чаще всего являются результатом неправильного и неосторожного обращения с ними.</w:t>
      </w:r>
    </w:p>
    <w:p w:rsidR="0042081F" w:rsidRPr="0042081F" w:rsidRDefault="0042081F" w:rsidP="00420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распространенные травмы от пиротехники — повреждения конечностей, ожоги и контузии. Также некачественные или неаккуратно запущенные фейерверки могут стать причиной пожаров — нередки случаи, когда заряды влетали в окна окрестных домов, попадали в автомобили или мусорные контейнеры.</w:t>
      </w:r>
    </w:p>
    <w:p w:rsidR="0042081F" w:rsidRPr="0042081F" w:rsidRDefault="0042081F" w:rsidP="00420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взрыв пиротехники сопровождается выбросом множества газов и взвешенных частиц. Выделяемые вещества достаточно опасны для здоровья и могут вызывать как относительно безобидный дерматит, так и накапливаться в организме, негативно влияя на нервную систему.</w:t>
      </w:r>
    </w:p>
    <w:p w:rsidR="0042081F" w:rsidRPr="0042081F" w:rsidRDefault="0042081F" w:rsidP="00420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Газообразные продукты горения могут вызывать ожоги дыхательных путей и общее отравление. К тому же большинство фейерверков содержат высокотоксичные вещества — серу, мышьяк, марганец, перхлорат калия, нитрат стронция.</w:t>
      </w:r>
    </w:p>
    <w:p w:rsidR="0042081F" w:rsidRPr="0042081F" w:rsidRDefault="0042081F" w:rsidP="0042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081F" w:rsidRPr="0042081F" w:rsidRDefault="0042081F" w:rsidP="00420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пиротехнических изделий</w:t>
      </w:r>
    </w:p>
    <w:p w:rsidR="0042081F" w:rsidRPr="0042081F" w:rsidRDefault="0042081F" w:rsidP="00420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изучите инструкцию изделия!</w:t>
      </w:r>
    </w:p>
    <w:p w:rsidR="0042081F" w:rsidRPr="0042081F" w:rsidRDefault="0042081F" w:rsidP="00420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Выберите место для фейерверка. Это может быть большая открытая площадка, двор, сквер или поляна, свободная от деревьев и построек.</w:t>
      </w:r>
    </w:p>
    <w:p w:rsidR="0042081F" w:rsidRPr="0042081F" w:rsidRDefault="0042081F" w:rsidP="00420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осмотрите выбранное место, по соседству, в радиусе 100 метров, не должно быть пожароопасных объектов, стоянок автомашин, гаражей).</w:t>
      </w:r>
      <w:proofErr w:type="gramEnd"/>
    </w:p>
    <w:p w:rsidR="0042081F" w:rsidRPr="0042081F" w:rsidRDefault="0042081F" w:rsidP="00420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сильном ветре запускать фейерверки запрещается, так как размер опасной зоны увеличивается в 3-4 раза.</w:t>
      </w:r>
    </w:p>
    <w:p w:rsidR="0042081F" w:rsidRPr="0042081F" w:rsidRDefault="0042081F" w:rsidP="00420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Зрители должны размещаться на расстоянии 35-50 метров от пусковой площадки, обязательно с наветренной стороны.</w:t>
      </w:r>
    </w:p>
    <w:p w:rsidR="0042081F" w:rsidRPr="0042081F" w:rsidRDefault="0042081F" w:rsidP="00420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42081F" w:rsidRPr="0042081F" w:rsidRDefault="0042081F" w:rsidP="00420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Также нельзя использовать пиротехнику в закрытых помещениях, квартирах, офисах, в местах с массовым пребыванием людей.</w:t>
      </w:r>
    </w:p>
    <w:p w:rsidR="0042081F" w:rsidRPr="0042081F" w:rsidRDefault="0042081F" w:rsidP="00420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наличия горящих элементов, движения самого фейерверка или разлета его фрагментов вводится понятие опасной зоны.</w:t>
      </w:r>
    </w:p>
    <w:p w:rsidR="0042081F" w:rsidRPr="0042081F" w:rsidRDefault="0042081F" w:rsidP="00420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Опасной зоной считается зона, внутри которой возможно получить травмы или материальный ущерб от фейерверка.</w:t>
      </w:r>
    </w:p>
    <w:p w:rsidR="0042081F" w:rsidRPr="0042081F" w:rsidRDefault="0042081F" w:rsidP="00420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</w:t>
      </w:r>
    </w:p>
    <w:p w:rsidR="0042081F" w:rsidRPr="0042081F" w:rsidRDefault="0042081F" w:rsidP="00420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1F" w:rsidRPr="0042081F" w:rsidRDefault="0042081F" w:rsidP="0042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позвонить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081F" w:rsidRPr="0042081F" w:rsidRDefault="0042081F" w:rsidP="00420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08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400484" w:rsidRDefault="00400484"/>
    <w:sectPr w:rsidR="0040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56"/>
    <w:rsid w:val="00036D56"/>
    <w:rsid w:val="00400484"/>
    <w:rsid w:val="0042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 ОТ</dc:creator>
  <cp:keywords/>
  <dc:description/>
  <cp:lastModifiedBy>Инженер по ОТ</cp:lastModifiedBy>
  <cp:revision>3</cp:revision>
  <dcterms:created xsi:type="dcterms:W3CDTF">2024-01-22T05:59:00Z</dcterms:created>
  <dcterms:modified xsi:type="dcterms:W3CDTF">2024-01-22T06:00:00Z</dcterms:modified>
</cp:coreProperties>
</file>