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BA" w:rsidRDefault="00807DBA" w:rsidP="00807DBA">
      <w:pPr>
        <w:pStyle w:val="Default"/>
        <w:jc w:val="center"/>
        <w:rPr>
          <w:b/>
          <w:sz w:val="28"/>
          <w:szCs w:val="28"/>
        </w:rPr>
      </w:pPr>
      <w:r w:rsidRPr="00807DBA">
        <w:rPr>
          <w:b/>
          <w:sz w:val="28"/>
          <w:szCs w:val="28"/>
        </w:rPr>
        <w:t>Информация об условиях питания в МБОУ «СОШ №1</w:t>
      </w:r>
      <w:r>
        <w:rPr>
          <w:b/>
          <w:sz w:val="28"/>
          <w:szCs w:val="28"/>
        </w:rPr>
        <w:t>0</w:t>
      </w:r>
      <w:r w:rsidRPr="00807DBA">
        <w:rPr>
          <w:b/>
          <w:sz w:val="28"/>
          <w:szCs w:val="28"/>
        </w:rPr>
        <w:t>»</w:t>
      </w:r>
    </w:p>
    <w:p w:rsidR="00807DBA" w:rsidRPr="00807DBA" w:rsidRDefault="00807DBA" w:rsidP="00807DBA">
      <w:pPr>
        <w:pStyle w:val="Default"/>
        <w:jc w:val="center"/>
        <w:rPr>
          <w:b/>
          <w:sz w:val="28"/>
          <w:szCs w:val="28"/>
        </w:rPr>
      </w:pPr>
    </w:p>
    <w:p w:rsidR="00807DBA" w:rsidRPr="00F60FFE" w:rsidRDefault="00807DBA" w:rsidP="00C53C1E">
      <w:pPr>
        <w:jc w:val="both"/>
        <w:rPr>
          <w:rFonts w:ascii="Times New Roman" w:hAnsi="Times New Roman" w:cs="Times New Roman"/>
          <w:sz w:val="28"/>
          <w:szCs w:val="28"/>
        </w:rPr>
      </w:pPr>
      <w:r w:rsidRPr="00F60FFE">
        <w:rPr>
          <w:rFonts w:ascii="Times New Roman" w:hAnsi="Times New Roman" w:cs="Times New Roman"/>
          <w:sz w:val="28"/>
          <w:szCs w:val="28"/>
        </w:rPr>
        <w:t xml:space="preserve">В школе имеется столовая для приема пищи. </w:t>
      </w:r>
      <w:r w:rsidR="00F60FFE" w:rsidRPr="00F60FFE">
        <w:rPr>
          <w:rFonts w:ascii="Times New Roman" w:hAnsi="Times New Roman" w:cs="Times New Roman"/>
          <w:sz w:val="28"/>
          <w:szCs w:val="28"/>
        </w:rPr>
        <w:t>В школьной  столовой  созданы условия для питания дете</w:t>
      </w:r>
      <w:proofErr w:type="gramStart"/>
      <w:r w:rsidR="00F60FFE" w:rsidRPr="00F60FF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60FFE" w:rsidRPr="00F60FFE">
        <w:rPr>
          <w:rFonts w:ascii="Times New Roman" w:hAnsi="Times New Roman" w:cs="Times New Roman"/>
          <w:sz w:val="28"/>
          <w:szCs w:val="28"/>
        </w:rPr>
        <w:t xml:space="preserve"> инвалидов и лиц с ОВЗ, столовая располагается на 1 этаже школы, что позволяет детям данной категории беспрепятственно посещать помещение для приема пищи.</w:t>
      </w:r>
    </w:p>
    <w:p w:rsidR="00807DBA" w:rsidRDefault="00807DBA" w:rsidP="00C53C1E">
      <w:pPr>
        <w:pStyle w:val="Default"/>
        <w:jc w:val="both"/>
        <w:rPr>
          <w:sz w:val="28"/>
          <w:szCs w:val="28"/>
        </w:rPr>
      </w:pPr>
      <w:proofErr w:type="gramStart"/>
      <w:r w:rsidRPr="00D4746E">
        <w:rPr>
          <w:sz w:val="28"/>
          <w:szCs w:val="28"/>
        </w:rPr>
        <w:t xml:space="preserve">В школьной столовой имеется 1 обеденный зал </w:t>
      </w:r>
      <w:r w:rsidR="002C2A9A" w:rsidRPr="00D4746E">
        <w:rPr>
          <w:sz w:val="28"/>
          <w:szCs w:val="28"/>
        </w:rPr>
        <w:t>на 200 посадочных места.</w:t>
      </w:r>
      <w:proofErr w:type="gramEnd"/>
    </w:p>
    <w:p w:rsidR="00807DBA" w:rsidRDefault="00807DBA" w:rsidP="00C53C1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Пищеблок столовой оснащен следующим оборудованием: холодильное оборудование, электроплиты, жарочный шкаф, пекарский шкаф, электрокипятильник, титаны нагреватели, посудомоечная машина, холодильная витрина, мясорубка, комплект линии раздачи, буфет, мармит установка, стеллажи, холодильная витрина. </w:t>
      </w:r>
      <w:proofErr w:type="gramEnd"/>
    </w:p>
    <w:p w:rsidR="00807DBA" w:rsidRDefault="00807DBA" w:rsidP="00C53C1E">
      <w:pPr>
        <w:pStyle w:val="Default"/>
        <w:jc w:val="both"/>
        <w:rPr>
          <w:sz w:val="28"/>
          <w:szCs w:val="28"/>
        </w:rPr>
      </w:pPr>
    </w:p>
    <w:p w:rsidR="00807DBA" w:rsidRDefault="00807DBA" w:rsidP="00C53C1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7DBA">
        <w:rPr>
          <w:sz w:val="28"/>
          <w:szCs w:val="28"/>
        </w:rPr>
        <w:t xml:space="preserve">се учащиеся получают одноразовое питание (горячие завтраки). Для учащихся льготной категории организовано 2-х разовое питание  с интервалом приема пищи от 2,5 до 4 часов. Питание учащихся соответствует режиму питания. Классные руководители ежедневно заполняют заявки на питание, осуществляют </w:t>
      </w:r>
      <w:proofErr w:type="gramStart"/>
      <w:r w:rsidRPr="00807DBA">
        <w:rPr>
          <w:sz w:val="28"/>
          <w:szCs w:val="28"/>
        </w:rPr>
        <w:t>контроль за</w:t>
      </w:r>
      <w:proofErr w:type="gramEnd"/>
      <w:r w:rsidRPr="00807DBA">
        <w:rPr>
          <w:sz w:val="28"/>
          <w:szCs w:val="28"/>
        </w:rPr>
        <w:t xml:space="preserve"> получением необходимого количества порций в своем классе. В школе наряду с организованным питанием для всех учащихся работает буфет. В ассортименте буфета выпечка </w:t>
      </w:r>
      <w:proofErr w:type="gramStart"/>
      <w:r w:rsidRPr="00807DBA">
        <w:rPr>
          <w:sz w:val="28"/>
          <w:szCs w:val="28"/>
        </w:rPr>
        <w:t>школьной</w:t>
      </w:r>
      <w:proofErr w:type="gramEnd"/>
      <w:r w:rsidRPr="00807DBA">
        <w:rPr>
          <w:sz w:val="28"/>
          <w:szCs w:val="28"/>
        </w:rPr>
        <w:t xml:space="preserve"> столовой, соки.</w:t>
      </w:r>
    </w:p>
    <w:p w:rsidR="002E0F8A" w:rsidRPr="00807DBA" w:rsidRDefault="002E0F8A" w:rsidP="00C53C1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Входные двери столовой предусмотрены для детей инвалидов и лиц с ограниченными возможностями здоровья.</w:t>
      </w:r>
      <w:r w:rsidRPr="002E0F8A">
        <w:rPr>
          <w:sz w:val="28"/>
          <w:szCs w:val="28"/>
        </w:rPr>
        <w:t xml:space="preserve"> </w:t>
      </w:r>
      <w:r>
        <w:rPr>
          <w:sz w:val="28"/>
          <w:szCs w:val="28"/>
        </w:rPr>
        <w:t>Дети-инвалиды и лица с ограниченными возможностями здоровья получают бесплатное питание при подтверждении получателем льготы.</w:t>
      </w:r>
    </w:p>
    <w:p w:rsidR="00807DBA" w:rsidRPr="00807DBA" w:rsidRDefault="002E0F8A" w:rsidP="00C53C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Обслуживает </w:t>
      </w:r>
      <w:r w:rsidR="00807DBA" w:rsidRPr="00807DBA">
        <w:rPr>
          <w:sz w:val="28"/>
          <w:szCs w:val="28"/>
        </w:rPr>
        <w:t>ООО «Комбинат школьного питания», имеется единое, согласованное отделом ТУ «</w:t>
      </w:r>
      <w:proofErr w:type="spellStart"/>
      <w:r w:rsidR="00807DBA" w:rsidRPr="00807DBA">
        <w:rPr>
          <w:sz w:val="28"/>
          <w:szCs w:val="28"/>
        </w:rPr>
        <w:t>Роспотребнадзор</w:t>
      </w:r>
      <w:proofErr w:type="spellEnd"/>
      <w:r w:rsidR="00807DBA" w:rsidRPr="00807DBA">
        <w:rPr>
          <w:sz w:val="28"/>
          <w:szCs w:val="28"/>
        </w:rPr>
        <w:t>» перспективное десятидневное меню. Меню соответствует принципам щадящего питания. Средняя калорийность соответствует нормам и требованиям</w:t>
      </w:r>
      <w:r w:rsidR="00C53C1E">
        <w:rPr>
          <w:sz w:val="28"/>
          <w:szCs w:val="28"/>
        </w:rPr>
        <w:t>.</w:t>
      </w:r>
    </w:p>
    <w:p w:rsidR="00BE11D3" w:rsidRDefault="00BE11D3" w:rsidP="00807DBA">
      <w:pPr>
        <w:jc w:val="both"/>
      </w:pPr>
    </w:p>
    <w:sectPr w:rsidR="00BE11D3" w:rsidSect="00AD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DBA"/>
    <w:rsid w:val="000711C3"/>
    <w:rsid w:val="00151B4B"/>
    <w:rsid w:val="002C2A9A"/>
    <w:rsid w:val="002E0F8A"/>
    <w:rsid w:val="0041160E"/>
    <w:rsid w:val="00477F27"/>
    <w:rsid w:val="006465EA"/>
    <w:rsid w:val="00761454"/>
    <w:rsid w:val="00807DBA"/>
    <w:rsid w:val="009B1973"/>
    <w:rsid w:val="00AD26B4"/>
    <w:rsid w:val="00B202FF"/>
    <w:rsid w:val="00BD5E72"/>
    <w:rsid w:val="00BE11D3"/>
    <w:rsid w:val="00C53C1E"/>
    <w:rsid w:val="00CF0A46"/>
    <w:rsid w:val="00D4746E"/>
    <w:rsid w:val="00D646D5"/>
    <w:rsid w:val="00F6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07DB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9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Admin</cp:lastModifiedBy>
  <cp:revision>10</cp:revision>
  <dcterms:created xsi:type="dcterms:W3CDTF">2017-10-14T07:33:00Z</dcterms:created>
  <dcterms:modified xsi:type="dcterms:W3CDTF">2017-10-19T06:49:00Z</dcterms:modified>
</cp:coreProperties>
</file>